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941" w:rsidRDefault="00A55A40">
      <w:pPr>
        <w:pStyle w:val="normal0"/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PRIJAVNICA</w:t>
      </w:r>
    </w:p>
    <w:p w:rsidR="005B7941" w:rsidRDefault="0099119A">
      <w:pPr>
        <w:pStyle w:val="normal0"/>
        <w:spacing w:line="240" w:lineRule="auto"/>
      </w:pPr>
      <w:r>
        <w:rPr>
          <w:rFonts w:ascii="Source Sans Pro" w:eastAsia="Source Sans Pro" w:hAnsi="Source Sans Pro" w:cs="Source Sans Pro"/>
          <w:color w:val="666666"/>
          <w:sz w:val="36"/>
        </w:rPr>
        <w:t xml:space="preserve">1. </w:t>
      </w:r>
      <w:r w:rsidR="00FD001F">
        <w:rPr>
          <w:rFonts w:ascii="Source Sans Pro" w:eastAsia="Source Sans Pro" w:hAnsi="Source Sans Pro" w:cs="Source Sans Pro"/>
          <w:color w:val="666666"/>
          <w:sz w:val="36"/>
        </w:rPr>
        <w:t>kongres</w:t>
      </w:r>
      <w:r>
        <w:rPr>
          <w:rFonts w:ascii="Source Sans Pro" w:eastAsia="Source Sans Pro" w:hAnsi="Source Sans Pro" w:cs="Source Sans Pro"/>
          <w:color w:val="666666"/>
          <w:sz w:val="36"/>
        </w:rPr>
        <w:t xml:space="preserve"> Hrvatskog društva kliničkih endokrinologa i dijabetologa</w:t>
      </w:r>
      <w:r>
        <w:rPr>
          <w:rFonts w:ascii="Source Sans Pro" w:eastAsia="Source Sans Pro" w:hAnsi="Source Sans Pro" w:cs="Source Sans Pro"/>
          <w:color w:val="5C5C5C"/>
          <w:sz w:val="40"/>
        </w:rPr>
        <w:t xml:space="preserve"> </w:t>
      </w:r>
    </w:p>
    <w:p w:rsidR="005B7941" w:rsidRDefault="005B7941">
      <w:pPr>
        <w:pStyle w:val="normal0"/>
        <w:spacing w:line="360" w:lineRule="auto"/>
      </w:pPr>
    </w:p>
    <w:p w:rsidR="00A55A40" w:rsidRDefault="00A55A40">
      <w:pPr>
        <w:pStyle w:val="normal0"/>
        <w:spacing w:line="360" w:lineRule="auto"/>
      </w:pPr>
    </w:p>
    <w:p w:rsidR="005B7941" w:rsidRDefault="0099119A">
      <w:pPr>
        <w:pStyle w:val="normal0"/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MJESTO I VRIJEME</w:t>
      </w:r>
    </w:p>
    <w:p w:rsidR="005B7941" w:rsidRDefault="00FD001F">
      <w:pPr>
        <w:pStyle w:val="normal0"/>
      </w:pPr>
      <w:r>
        <w:rPr>
          <w:rFonts w:ascii="Source Sans Pro" w:eastAsia="Source Sans Pro" w:hAnsi="Source Sans Pro" w:cs="Source Sans Pro"/>
          <w:color w:val="5C5C5C"/>
          <w:sz w:val="20"/>
        </w:rPr>
        <w:t>Baška, Otok Krk, 2-4.10.2015.</w:t>
      </w:r>
    </w:p>
    <w:p w:rsidR="005B7941" w:rsidRDefault="005B7941">
      <w:pPr>
        <w:pStyle w:val="normal0"/>
        <w:spacing w:line="360" w:lineRule="auto"/>
      </w:pPr>
    </w:p>
    <w:p w:rsidR="00A55A40" w:rsidRDefault="00A55A40">
      <w:pPr>
        <w:pStyle w:val="normal0"/>
        <w:spacing w:line="360" w:lineRule="auto"/>
      </w:pPr>
    </w:p>
    <w:p w:rsidR="005B7941" w:rsidRDefault="0099119A">
      <w:pPr>
        <w:pStyle w:val="normal0"/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ORGANIZATOR</w:t>
      </w:r>
    </w:p>
    <w:p w:rsidR="005B7941" w:rsidRDefault="0099119A">
      <w:pPr>
        <w:pStyle w:val="normal0"/>
        <w:rPr>
          <w:rFonts w:ascii="Source Sans Pro" w:eastAsia="Source Sans Pro" w:hAnsi="Source Sans Pro" w:cs="Source Sans Pro"/>
          <w:color w:val="5C5C5C"/>
          <w:sz w:val="20"/>
        </w:rPr>
      </w:pPr>
      <w:r>
        <w:rPr>
          <w:rFonts w:ascii="Source Sans Pro" w:eastAsia="Source Sans Pro" w:hAnsi="Source Sans Pro" w:cs="Source Sans Pro"/>
          <w:color w:val="5C5C5C"/>
          <w:sz w:val="20"/>
        </w:rPr>
        <w:t>Hrvatsko društvo kliničkih endokrinologa i dijabetologa</w:t>
      </w:r>
    </w:p>
    <w:p w:rsidR="00A55A40" w:rsidRDefault="00A55A40">
      <w:pPr>
        <w:pStyle w:val="normal0"/>
        <w:rPr>
          <w:rFonts w:ascii="Source Sans Pro" w:eastAsia="Source Sans Pro" w:hAnsi="Source Sans Pro" w:cs="Source Sans Pro"/>
          <w:color w:val="5C5C5C"/>
          <w:sz w:val="20"/>
        </w:rPr>
      </w:pPr>
    </w:p>
    <w:p w:rsidR="00A55A40" w:rsidRDefault="00A55A40">
      <w:pPr>
        <w:pStyle w:val="normal0"/>
      </w:pPr>
    </w:p>
    <w:p w:rsidR="005B7941" w:rsidRDefault="005B7941">
      <w:pPr>
        <w:pStyle w:val="normal0"/>
        <w:spacing w:line="360" w:lineRule="auto"/>
      </w:pPr>
    </w:p>
    <w:tbl>
      <w:tblPr>
        <w:tblStyle w:val="a"/>
        <w:tblW w:w="9376" w:type="dxa"/>
        <w:tblInd w:w="255" w:type="dxa"/>
        <w:tblBorders>
          <w:top w:val="single" w:sz="8" w:space="0" w:color="EFEFEF"/>
          <w:left w:val="single" w:sz="8" w:space="0" w:color="EFEFEF"/>
          <w:bottom w:val="single" w:sz="8" w:space="0" w:color="EFEFEF"/>
          <w:right w:val="single" w:sz="8" w:space="0" w:color="EFEFEF"/>
          <w:insideH w:val="single" w:sz="8" w:space="0" w:color="EFEFEF"/>
          <w:insideV w:val="single" w:sz="8" w:space="0" w:color="EFEFEF"/>
        </w:tblBorders>
        <w:tblLayout w:type="fixed"/>
        <w:tblLook w:val="0600"/>
      </w:tblPr>
      <w:tblGrid>
        <w:gridCol w:w="1904"/>
        <w:gridCol w:w="6126"/>
        <w:gridCol w:w="1346"/>
      </w:tblGrid>
      <w:tr w:rsidR="005B7941" w:rsidTr="00A8642A">
        <w:trPr>
          <w:trHeight w:val="486"/>
        </w:trPr>
        <w:tc>
          <w:tcPr>
            <w:tcW w:w="9376" w:type="dxa"/>
            <w:gridSpan w:val="3"/>
            <w:shd w:val="clear" w:color="auto" w:fill="F3F3F3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 w:rsidR="005B7941" w:rsidRDefault="00A55A40" w:rsidP="00A55A40">
            <w:pPr>
              <w:pStyle w:val="normal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color w:val="2460C4"/>
                <w:sz w:val="20"/>
              </w:rPr>
              <w:t>PRIJAVNICA</w:t>
            </w:r>
          </w:p>
        </w:tc>
      </w:tr>
      <w:tr w:rsidR="005825A8" w:rsidTr="00A8642A">
        <w:trPr>
          <w:trHeight w:val="486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825A8" w:rsidRPr="004F60A7" w:rsidRDefault="00A55A40">
            <w:pPr>
              <w:pStyle w:val="normal0"/>
              <w:spacing w:line="240" w:lineRule="auto"/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Ime i prezime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825A8" w:rsidRPr="004F60A7" w:rsidRDefault="005825A8">
            <w:pPr>
              <w:pStyle w:val="normal0"/>
              <w:spacing w:line="240" w:lineRule="auto"/>
              <w:rPr>
                <w:rFonts w:ascii="Source Sans Pro" w:eastAsia="Source Sans Pro" w:hAnsi="Source Sans Pro" w:cs="Source Sans Pro"/>
                <w:color w:val="5C5C5C"/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825A8" w:rsidRPr="004F60A7" w:rsidRDefault="005825A8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</w:tr>
      <w:tr w:rsidR="005B7941" w:rsidTr="00A8642A">
        <w:trPr>
          <w:trHeight w:val="486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Ustanova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</w:tr>
      <w:tr w:rsidR="005B7941" w:rsidTr="00A8642A">
        <w:trPr>
          <w:trHeight w:val="278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Adresa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 w:rsidP="005825A8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</w:tr>
      <w:tr w:rsidR="00A55A40" w:rsidTr="00A8642A">
        <w:trPr>
          <w:trHeight w:val="278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A55A40" w:rsidRDefault="00A55A40">
            <w:pPr>
              <w:pStyle w:val="normal0"/>
              <w:spacing w:line="240" w:lineRule="auto"/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E-mail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A55A40" w:rsidRPr="004F60A7" w:rsidRDefault="00A55A40" w:rsidP="005825A8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A55A40" w:rsidRPr="004F60A7" w:rsidRDefault="00A55A40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</w:tr>
      <w:tr w:rsidR="005B7941" w:rsidTr="00A8642A">
        <w:trPr>
          <w:trHeight w:val="486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 w:rsidP="00A55A40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Telefon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 w:rsidP="005825A8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</w:tr>
      <w:tr w:rsidR="005B7941" w:rsidTr="00A8642A">
        <w:trPr>
          <w:trHeight w:val="278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 w:rsidP="00A55A40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JMBG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0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5B7941" w:rsidRDefault="005B7941">
      <w:pPr>
        <w:pStyle w:val="normal0"/>
      </w:pPr>
    </w:p>
    <w:p w:rsidR="00FD001F" w:rsidRDefault="00FD001F">
      <w:pPr>
        <w:pStyle w:val="normal0"/>
      </w:pPr>
    </w:p>
    <w:p w:rsidR="00FD001F" w:rsidRDefault="00FD001F">
      <w:pPr>
        <w:pStyle w:val="normal0"/>
      </w:pPr>
    </w:p>
    <w:p w:rsidR="005B7941" w:rsidRDefault="005B7941">
      <w:pPr>
        <w:pStyle w:val="normal0"/>
        <w:pBdr>
          <w:top w:val="single" w:sz="4" w:space="1" w:color="auto"/>
        </w:pBdr>
      </w:pPr>
    </w:p>
    <w:tbl>
      <w:tblPr>
        <w:tblStyle w:val="a0"/>
        <w:tblW w:w="9543" w:type="dxa"/>
        <w:tblLayout w:type="fixed"/>
        <w:tblLook w:val="0600"/>
      </w:tblPr>
      <w:tblGrid>
        <w:gridCol w:w="7114"/>
        <w:gridCol w:w="2429"/>
      </w:tblGrid>
      <w:tr w:rsidR="005B7941" w:rsidTr="00A55A40">
        <w:trPr>
          <w:trHeight w:val="274"/>
        </w:trPr>
        <w:tc>
          <w:tcPr>
            <w:tcW w:w="7114" w:type="dxa"/>
            <w:tcMar>
              <w:left w:w="0" w:type="dxa"/>
              <w:right w:w="0" w:type="dxa"/>
            </w:tcMar>
          </w:tcPr>
          <w:p w:rsidR="005B7941" w:rsidRDefault="0099119A">
            <w:pPr>
              <w:pStyle w:val="normal0"/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color w:val="5C5C5C"/>
                <w:sz w:val="20"/>
              </w:rPr>
              <w:t>Hrvatsko društvo</w:t>
            </w:r>
            <w:r>
              <w:rPr>
                <w:rFonts w:ascii="Source Sans Pro" w:eastAsia="Source Sans Pro" w:hAnsi="Source Sans Pro" w:cs="Source Sans Pro"/>
                <w:color w:val="5C5C5C"/>
                <w:sz w:val="20"/>
              </w:rPr>
              <w:br/>
            </w:r>
            <w:r>
              <w:rPr>
                <w:rFonts w:ascii="Source Sans Pro" w:eastAsia="Source Sans Pro" w:hAnsi="Source Sans Pro" w:cs="Source Sans Pro"/>
                <w:b/>
                <w:color w:val="2460C4"/>
                <w:sz w:val="20"/>
              </w:rPr>
              <w:t>kliničkih endokrinologa</w:t>
            </w:r>
            <w:r>
              <w:rPr>
                <w:rFonts w:ascii="Source Sans Pro" w:eastAsia="Source Sans Pro" w:hAnsi="Source Sans Pro" w:cs="Source Sans Pro"/>
                <w:b/>
                <w:color w:val="2460C4"/>
                <w:sz w:val="20"/>
              </w:rPr>
              <w:br/>
              <w:t>i dijabetologa</w:t>
            </w:r>
          </w:p>
        </w:tc>
        <w:tc>
          <w:tcPr>
            <w:tcW w:w="2429" w:type="dxa"/>
            <w:tcMar>
              <w:left w:w="0" w:type="dxa"/>
              <w:right w:w="0" w:type="dxa"/>
            </w:tcMar>
          </w:tcPr>
          <w:p w:rsidR="005B7941" w:rsidRDefault="00F16302">
            <w:pPr>
              <w:pStyle w:val="normal0"/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color w:val="2460C4"/>
                <w:sz w:val="20"/>
              </w:rPr>
              <w:t>Kišpatićeva 12, Zagreb</w:t>
            </w:r>
          </w:p>
          <w:p w:rsidR="00F16302" w:rsidRPr="00F16302" w:rsidRDefault="00BF2402" w:rsidP="00F16302">
            <w:pPr>
              <w:pStyle w:val="normal0"/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color w:val="5C5C5C"/>
                <w:sz w:val="16"/>
                <w:szCs w:val="16"/>
              </w:rPr>
            </w:pPr>
            <w:r w:rsidRPr="004F60A7"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 xml:space="preserve">FAX </w:t>
            </w:r>
            <w:r w:rsidR="00F16302" w:rsidRPr="004F60A7">
              <w:rPr>
                <w:rFonts w:ascii="Source Sans Pro" w:eastAsia="Source Sans Pro" w:hAnsi="Source Sans Pro" w:cs="Source Sans Pro"/>
                <w:color w:val="5C5C5C"/>
                <w:sz w:val="18"/>
                <w:szCs w:val="18"/>
              </w:rPr>
              <w:t xml:space="preserve">01-2376 </w:t>
            </w:r>
            <w:r w:rsidRPr="004F60A7">
              <w:rPr>
                <w:rFonts w:ascii="Source Sans Pro" w:eastAsia="Source Sans Pro" w:hAnsi="Source Sans Pro" w:cs="Source Sans Pro"/>
                <w:color w:val="5C5C5C"/>
                <w:sz w:val="18"/>
                <w:szCs w:val="18"/>
              </w:rPr>
              <w:t>036</w:t>
            </w:r>
            <w:r w:rsidR="0099119A" w:rsidRPr="003D4C9A">
              <w:rPr>
                <w:rFonts w:ascii="Source Sans Pro" w:eastAsia="Source Sans Pro" w:hAnsi="Source Sans Pro" w:cs="Source Sans Pro"/>
                <w:color w:val="2460C4"/>
                <w:sz w:val="20"/>
              </w:rPr>
              <w:t xml:space="preserve"> </w:t>
            </w:r>
            <w:r w:rsidR="00F16302" w:rsidRPr="00F16302">
              <w:rPr>
                <w:rFonts w:ascii="Source Sans Pro" w:eastAsia="Source Sans Pro" w:hAnsi="Source Sans Pro" w:cs="Source Sans Pro"/>
                <w:b/>
                <w:color w:val="5C5C5C"/>
                <w:sz w:val="16"/>
                <w:szCs w:val="16"/>
              </w:rPr>
              <w:t>www.endokrinologija.com.hr</w:t>
            </w:r>
          </w:p>
          <w:p w:rsidR="00F16302" w:rsidRDefault="00F16302" w:rsidP="00BF2402">
            <w:pPr>
              <w:pStyle w:val="normal0"/>
              <w:widowControl w:val="0"/>
              <w:spacing w:line="240" w:lineRule="auto"/>
            </w:pPr>
          </w:p>
        </w:tc>
      </w:tr>
    </w:tbl>
    <w:p w:rsidR="005B7941" w:rsidRDefault="005B7941">
      <w:pPr>
        <w:pStyle w:val="normal0"/>
        <w:spacing w:line="360" w:lineRule="auto"/>
      </w:pPr>
    </w:p>
    <w:sectPr w:rsidR="005B7941" w:rsidSect="003D4C9A">
      <w:pgSz w:w="12240" w:h="15840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ource Sans Pro">
    <w:altName w:val="Segoe UI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B7941"/>
    <w:rsid w:val="001634D9"/>
    <w:rsid w:val="001F362C"/>
    <w:rsid w:val="003D4C9A"/>
    <w:rsid w:val="004D1DD3"/>
    <w:rsid w:val="004F60A7"/>
    <w:rsid w:val="005233F1"/>
    <w:rsid w:val="005825A8"/>
    <w:rsid w:val="005B7941"/>
    <w:rsid w:val="005C3B0B"/>
    <w:rsid w:val="00794992"/>
    <w:rsid w:val="007C7CCC"/>
    <w:rsid w:val="0099119A"/>
    <w:rsid w:val="009D549F"/>
    <w:rsid w:val="00A55A40"/>
    <w:rsid w:val="00A8642A"/>
    <w:rsid w:val="00BF2402"/>
    <w:rsid w:val="00C6363A"/>
    <w:rsid w:val="00D106A9"/>
    <w:rsid w:val="00D176B8"/>
    <w:rsid w:val="00F16302"/>
    <w:rsid w:val="00F66FED"/>
    <w:rsid w:val="00F7012C"/>
    <w:rsid w:val="00FD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F1"/>
  </w:style>
  <w:style w:type="paragraph" w:styleId="Heading1">
    <w:name w:val="heading 1"/>
    <w:basedOn w:val="normal0"/>
    <w:next w:val="normal0"/>
    <w:rsid w:val="005B794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B79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B79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B794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B794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B794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B7941"/>
  </w:style>
  <w:style w:type="paragraph" w:styleId="Title">
    <w:name w:val="Title"/>
    <w:basedOn w:val="normal0"/>
    <w:next w:val="normal0"/>
    <w:rsid w:val="005B794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B794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B79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B79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5A8"/>
    <w:pPr>
      <w:spacing w:line="240" w:lineRule="auto"/>
    </w:pPr>
    <w:rPr>
      <w:rFonts w:ascii="Lucida Grande" w:eastAsia="MS Mincho" w:hAnsi="Lucida Grande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A8"/>
    <w:rPr>
      <w:rFonts w:ascii="Lucida Grande" w:eastAsia="MS Mincho" w:hAnsi="Lucida Grande" w:cs="Times New Roman"/>
      <w:color w:val="auto"/>
      <w:sz w:val="18"/>
      <w:szCs w:val="18"/>
    </w:rPr>
  </w:style>
  <w:style w:type="character" w:styleId="Strong">
    <w:name w:val="Strong"/>
    <w:qFormat/>
    <w:rsid w:val="00582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tdusek</cp:lastModifiedBy>
  <cp:revision>2</cp:revision>
  <cp:lastPrinted>2015-04-21T07:04:00Z</cp:lastPrinted>
  <dcterms:created xsi:type="dcterms:W3CDTF">2015-05-08T07:13:00Z</dcterms:created>
  <dcterms:modified xsi:type="dcterms:W3CDTF">2015-05-08T07:13:00Z</dcterms:modified>
</cp:coreProperties>
</file>